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>SOLID SS</w:t>
      </w:r>
      <w:r w:rsidR="00AE1522">
        <w:rPr>
          <w:rFonts w:ascii="Arial" w:hAnsi="Arial" w:cs="Arial"/>
          <w:sz w:val="24"/>
          <w:szCs w:val="24"/>
        </w:rPr>
        <w:t xml:space="preserve">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9F79FA">
        <w:rPr>
          <w:rFonts w:ascii="Arial" w:hAnsi="Arial" w:cs="Arial"/>
          <w:sz w:val="24"/>
          <w:szCs w:val="24"/>
        </w:rPr>
        <w:t>8</w:t>
      </w:r>
      <w:r w:rsidR="00C26884">
        <w:rPr>
          <w:rFonts w:ascii="Arial" w:hAnsi="Arial" w:cs="Arial"/>
          <w:sz w:val="24"/>
          <w:szCs w:val="24"/>
        </w:rPr>
        <w:t>00x</w:t>
      </w:r>
      <w:r w:rsidR="009F79FA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  <w:bookmarkStart w:id="0" w:name="_GoBack"/>
      <w:bookmarkEnd w:id="0"/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Građevinske dimenzije rama 896x896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Svijetli otvor 800x800mm.</w:t>
      </w:r>
    </w:p>
    <w:p w:rsidR="00DA6E82" w:rsidRPr="009F79FA" w:rsidRDefault="00DA6E82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Težina: 44,30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303F3"/>
    <w:rsid w:val="005443E1"/>
    <w:rsid w:val="007C3814"/>
    <w:rsid w:val="009F79FA"/>
    <w:rsid w:val="00AE1522"/>
    <w:rsid w:val="00C26884"/>
    <w:rsid w:val="00D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8</cp:revision>
  <dcterms:created xsi:type="dcterms:W3CDTF">2016-11-02T11:49:00Z</dcterms:created>
  <dcterms:modified xsi:type="dcterms:W3CDTF">2017-01-06T13:40:00Z</dcterms:modified>
</cp:coreProperties>
</file>