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621A78">
        <w:rPr>
          <w:rFonts w:ascii="Arial" w:hAnsi="Arial" w:cs="Arial"/>
          <w:sz w:val="24"/>
          <w:szCs w:val="24"/>
        </w:rPr>
        <w:t xml:space="preserve">SOLID SS </w:t>
      </w:r>
      <w:r w:rsidR="009F79FA">
        <w:rPr>
          <w:rFonts w:ascii="Arial" w:hAnsi="Arial" w:cs="Arial"/>
          <w:sz w:val="24"/>
          <w:szCs w:val="24"/>
        </w:rPr>
        <w:t>inox</w:t>
      </w:r>
      <w:r>
        <w:rPr>
          <w:rFonts w:ascii="Arial" w:hAnsi="Arial" w:cs="Arial"/>
          <w:sz w:val="24"/>
          <w:szCs w:val="24"/>
        </w:rPr>
        <w:t xml:space="preserve"> poklopac</w:t>
      </w:r>
      <w:r w:rsidR="009F79FA">
        <w:rPr>
          <w:rFonts w:ascii="Arial" w:hAnsi="Arial" w:cs="Arial"/>
          <w:sz w:val="24"/>
          <w:szCs w:val="24"/>
        </w:rPr>
        <w:t xml:space="preserve"> šahta</w:t>
      </w:r>
      <w:r>
        <w:rPr>
          <w:rFonts w:ascii="Arial" w:hAnsi="Arial" w:cs="Arial"/>
          <w:sz w:val="24"/>
          <w:szCs w:val="24"/>
        </w:rPr>
        <w:t xml:space="preserve">; klasa </w:t>
      </w:r>
      <w:r w:rsidR="00C26884">
        <w:rPr>
          <w:rFonts w:ascii="Arial" w:hAnsi="Arial" w:cs="Arial"/>
          <w:sz w:val="24"/>
          <w:szCs w:val="24"/>
        </w:rPr>
        <w:t xml:space="preserve">A15, </w:t>
      </w:r>
      <w:r w:rsidR="00C67DE4">
        <w:rPr>
          <w:rFonts w:ascii="Arial" w:hAnsi="Arial" w:cs="Arial"/>
          <w:sz w:val="24"/>
          <w:szCs w:val="24"/>
        </w:rPr>
        <w:t>6</w:t>
      </w:r>
      <w:r w:rsidR="00232F19">
        <w:rPr>
          <w:rFonts w:ascii="Arial" w:hAnsi="Arial" w:cs="Arial"/>
          <w:sz w:val="24"/>
          <w:szCs w:val="24"/>
        </w:rPr>
        <w:t>0</w:t>
      </w:r>
      <w:r w:rsidR="00C26884">
        <w:rPr>
          <w:rFonts w:ascii="Arial" w:hAnsi="Arial" w:cs="Arial"/>
          <w:sz w:val="24"/>
          <w:szCs w:val="24"/>
        </w:rPr>
        <w:t>0x</w:t>
      </w:r>
      <w:r w:rsidR="00C11CA5">
        <w:rPr>
          <w:rFonts w:ascii="Arial" w:hAnsi="Arial" w:cs="Arial"/>
          <w:sz w:val="24"/>
          <w:szCs w:val="24"/>
        </w:rPr>
        <w:t>10</w:t>
      </w:r>
      <w:r w:rsidR="00232F19">
        <w:rPr>
          <w:rFonts w:ascii="Arial" w:hAnsi="Arial" w:cs="Arial"/>
          <w:sz w:val="24"/>
          <w:szCs w:val="24"/>
        </w:rPr>
        <w:t>0</w:t>
      </w:r>
      <w:r w:rsidRPr="007C381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Ram i poklopac od inoxa.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Građevinske dimenzije rama </w:t>
      </w:r>
      <w:r w:rsidR="00C67DE4">
        <w:rPr>
          <w:rFonts w:ascii="Arial" w:hAnsi="Arial" w:cs="Arial"/>
          <w:sz w:val="24"/>
          <w:szCs w:val="24"/>
        </w:rPr>
        <w:t>6</w:t>
      </w:r>
      <w:r w:rsidR="00232F19">
        <w:rPr>
          <w:rFonts w:ascii="Arial" w:hAnsi="Arial" w:cs="Arial"/>
          <w:sz w:val="24"/>
          <w:szCs w:val="24"/>
        </w:rPr>
        <w:t>9</w:t>
      </w:r>
      <w:r w:rsidRPr="009F79FA">
        <w:rPr>
          <w:rFonts w:ascii="Arial" w:hAnsi="Arial" w:cs="Arial"/>
          <w:sz w:val="24"/>
          <w:szCs w:val="24"/>
        </w:rPr>
        <w:t>6x</w:t>
      </w:r>
      <w:r w:rsidR="00C11CA5">
        <w:rPr>
          <w:rFonts w:ascii="Arial" w:hAnsi="Arial" w:cs="Arial"/>
          <w:sz w:val="24"/>
          <w:szCs w:val="24"/>
        </w:rPr>
        <w:t>10</w:t>
      </w:r>
      <w:r w:rsidR="00232F19">
        <w:rPr>
          <w:rFonts w:ascii="Arial" w:hAnsi="Arial" w:cs="Arial"/>
          <w:sz w:val="24"/>
          <w:szCs w:val="24"/>
        </w:rPr>
        <w:t>9</w:t>
      </w:r>
      <w:r w:rsidRPr="009F79FA">
        <w:rPr>
          <w:rFonts w:ascii="Arial" w:hAnsi="Arial" w:cs="Arial"/>
          <w:sz w:val="24"/>
          <w:szCs w:val="24"/>
        </w:rPr>
        <w:t>6 mm.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Svijetli otvor </w:t>
      </w:r>
      <w:r w:rsidR="00C67DE4">
        <w:rPr>
          <w:rFonts w:ascii="Arial" w:hAnsi="Arial" w:cs="Arial"/>
          <w:sz w:val="24"/>
          <w:szCs w:val="24"/>
        </w:rPr>
        <w:t>6</w:t>
      </w:r>
      <w:r w:rsidR="00232F19">
        <w:rPr>
          <w:rFonts w:ascii="Arial" w:hAnsi="Arial" w:cs="Arial"/>
          <w:sz w:val="24"/>
          <w:szCs w:val="24"/>
        </w:rPr>
        <w:t>0</w:t>
      </w:r>
      <w:r w:rsidRPr="009F79FA">
        <w:rPr>
          <w:rFonts w:ascii="Arial" w:hAnsi="Arial" w:cs="Arial"/>
          <w:sz w:val="24"/>
          <w:szCs w:val="24"/>
        </w:rPr>
        <w:t>0x</w:t>
      </w:r>
      <w:r w:rsidR="00C11CA5">
        <w:rPr>
          <w:rFonts w:ascii="Arial" w:hAnsi="Arial" w:cs="Arial"/>
          <w:sz w:val="24"/>
          <w:szCs w:val="24"/>
        </w:rPr>
        <w:t>10</w:t>
      </w:r>
      <w:r w:rsidR="00232F19">
        <w:rPr>
          <w:rFonts w:ascii="Arial" w:hAnsi="Arial" w:cs="Arial"/>
          <w:sz w:val="24"/>
          <w:szCs w:val="24"/>
        </w:rPr>
        <w:t>0</w:t>
      </w:r>
      <w:r w:rsidRPr="009F79FA">
        <w:rPr>
          <w:rFonts w:ascii="Arial" w:hAnsi="Arial" w:cs="Arial"/>
          <w:sz w:val="24"/>
          <w:szCs w:val="24"/>
        </w:rPr>
        <w:t>0mm.</w:t>
      </w:r>
    </w:p>
    <w:p w:rsidR="00245C58" w:rsidRPr="009F79FA" w:rsidRDefault="00245C58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poklopca: 59,5 mm.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Gornja strana poklopca protuklizna inox</w:t>
      </w:r>
      <w:r>
        <w:rPr>
          <w:rFonts w:ascii="Arial" w:hAnsi="Arial" w:cs="Arial"/>
          <w:sz w:val="24"/>
          <w:szCs w:val="24"/>
        </w:rPr>
        <w:t xml:space="preserve"> </w:t>
      </w:r>
      <w:r w:rsidRPr="009F79FA">
        <w:rPr>
          <w:rFonts w:ascii="Arial" w:hAnsi="Arial" w:cs="Arial"/>
          <w:sz w:val="24"/>
          <w:szCs w:val="24"/>
        </w:rPr>
        <w:t>ploča.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U potpun</w:t>
      </w:r>
      <w:r>
        <w:rPr>
          <w:rFonts w:ascii="Arial" w:hAnsi="Arial" w:cs="Arial"/>
          <w:sz w:val="24"/>
          <w:szCs w:val="24"/>
        </w:rPr>
        <w:t>osti vodotijesan i plinotijesan.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F79FA">
        <w:rPr>
          <w:rFonts w:ascii="Arial" w:hAnsi="Arial" w:cs="Arial"/>
          <w:sz w:val="24"/>
          <w:szCs w:val="24"/>
        </w:rPr>
        <w:t>a priborom za podizanje.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klasu opterećenja A15.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Težina: </w:t>
      </w:r>
      <w:r w:rsidR="00C11CA5">
        <w:rPr>
          <w:rFonts w:ascii="Arial" w:hAnsi="Arial" w:cs="Arial"/>
          <w:sz w:val="24"/>
          <w:szCs w:val="24"/>
        </w:rPr>
        <w:t>42,80</w:t>
      </w:r>
      <w:bookmarkStart w:id="0" w:name="_GoBack"/>
      <w:bookmarkEnd w:id="0"/>
      <w:r w:rsidRPr="009F79FA">
        <w:rPr>
          <w:rFonts w:ascii="Arial" w:hAnsi="Arial" w:cs="Arial"/>
          <w:sz w:val="24"/>
          <w:szCs w:val="24"/>
        </w:rPr>
        <w:t xml:space="preserve"> kg.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Isporuka i montaža prema uputama proizvođača.</w:t>
      </w:r>
    </w:p>
    <w:p w:rsidR="009F79FA" w:rsidRDefault="009F79FA" w:rsidP="005443E1">
      <w:pPr>
        <w:rPr>
          <w:rFonts w:ascii="Arial" w:hAnsi="Arial" w:cs="Arial"/>
          <w:sz w:val="24"/>
          <w:szCs w:val="24"/>
        </w:rPr>
      </w:pP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0077DA"/>
    <w:rsid w:val="000A2F91"/>
    <w:rsid w:val="00121C8B"/>
    <w:rsid w:val="001E1BCC"/>
    <w:rsid w:val="00232F19"/>
    <w:rsid w:val="00245C58"/>
    <w:rsid w:val="00316235"/>
    <w:rsid w:val="0038477B"/>
    <w:rsid w:val="004303F3"/>
    <w:rsid w:val="005443E1"/>
    <w:rsid w:val="005D5C44"/>
    <w:rsid w:val="00621A78"/>
    <w:rsid w:val="007C3814"/>
    <w:rsid w:val="009F79FA"/>
    <w:rsid w:val="00A80DD1"/>
    <w:rsid w:val="00B35707"/>
    <w:rsid w:val="00C11CA5"/>
    <w:rsid w:val="00C26884"/>
    <w:rsid w:val="00C67DE4"/>
    <w:rsid w:val="00CC7FCD"/>
    <w:rsid w:val="00DA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3</cp:revision>
  <dcterms:created xsi:type="dcterms:W3CDTF">2017-01-06T13:43:00Z</dcterms:created>
  <dcterms:modified xsi:type="dcterms:W3CDTF">2017-01-06T13:44:00Z</dcterms:modified>
</cp:coreProperties>
</file>