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DD012F">
        <w:rPr>
          <w:rFonts w:ascii="Arial" w:hAnsi="Arial" w:cs="Arial"/>
          <w:b/>
          <w:bCs/>
          <w:lang w:val="hr-HR" w:eastAsia="hr-HR"/>
        </w:rPr>
        <w:t>70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894F3E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192A5E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</w:t>
      </w:r>
      <w:proofErr w:type="spellStart"/>
      <w:r w:rsidR="00160B6A" w:rsidRPr="009F7AE3">
        <w:rPr>
          <w:rFonts w:ascii="Arial" w:hAnsi="Arial" w:cs="Arial"/>
        </w:rPr>
        <w:t>Posebni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otvori</w:t>
      </w:r>
      <w:proofErr w:type="spellEnd"/>
      <w:r w:rsidR="00160B6A" w:rsidRPr="009F7AE3">
        <w:rPr>
          <w:rFonts w:ascii="Arial" w:hAnsi="Arial" w:cs="Arial"/>
        </w:rPr>
        <w:t xml:space="preserve">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proofErr w:type="spellStart"/>
      <w:r w:rsidRPr="009F7AE3">
        <w:rPr>
          <w:rFonts w:ascii="Arial" w:hAnsi="Arial" w:cs="Arial"/>
          <w:lang w:val="hr-HR" w:eastAsia="hr-HR"/>
        </w:rPr>
        <w:t>Ulivno</w:t>
      </w:r>
      <w:proofErr w:type="spellEnd"/>
      <w:r w:rsidRPr="009F7AE3">
        <w:rPr>
          <w:rFonts w:ascii="Arial" w:hAnsi="Arial" w:cs="Arial"/>
          <w:lang w:val="hr-HR" w:eastAsia="hr-HR"/>
        </w:rPr>
        <w:t xml:space="preserve"> </w:t>
      </w:r>
      <w:proofErr w:type="spellStart"/>
      <w:r w:rsidRPr="009F7AE3">
        <w:rPr>
          <w:rFonts w:ascii="Arial" w:hAnsi="Arial" w:cs="Arial"/>
          <w:lang w:val="hr-HR" w:eastAsia="hr-HR"/>
        </w:rPr>
        <w:t>tjelo</w:t>
      </w:r>
      <w:proofErr w:type="spellEnd"/>
      <w:r w:rsidRPr="009F7AE3">
        <w:rPr>
          <w:rFonts w:ascii="Arial" w:hAnsi="Arial" w:cs="Arial"/>
          <w:lang w:val="hr-HR" w:eastAsia="hr-HR"/>
        </w:rPr>
        <w:t xml:space="preserve">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894F3E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340036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340036">
        <w:rPr>
          <w:rFonts w:ascii="Arial" w:hAnsi="Arial" w:cs="Arial"/>
          <w:lang w:val="hr-HR" w:eastAsia="hr-HR"/>
        </w:rPr>
        <w:t>2</w:t>
      </w:r>
      <w:r w:rsidR="00894F3E">
        <w:rPr>
          <w:rFonts w:ascii="Arial" w:hAnsi="Arial" w:cs="Arial"/>
          <w:lang w:val="hr-HR" w:eastAsia="hr-HR"/>
        </w:rPr>
        <w:t>x8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894F3E">
        <w:rPr>
          <w:rFonts w:ascii="Arial" w:hAnsi="Arial" w:cs="Arial"/>
          <w:lang w:val="hr-HR" w:eastAsia="hr-HR"/>
        </w:rPr>
        <w:t>109,25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DD012F">
        <w:rPr>
          <w:rFonts w:ascii="Arial" w:hAnsi="Arial" w:cs="Arial"/>
          <w:lang w:val="hr-HR" w:eastAsia="hr-HR"/>
        </w:rPr>
        <w:t>2501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1070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DD012F">
        <w:rPr>
          <w:rFonts w:ascii="Arial" w:hAnsi="Arial" w:cs="Arial"/>
          <w:lang w:val="hr-HR" w:eastAsia="hr-HR"/>
        </w:rPr>
        <w:t>730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DD012F">
        <w:rPr>
          <w:rFonts w:ascii="Arial" w:hAnsi="Arial" w:cs="Arial"/>
          <w:lang w:val="hr-HR" w:eastAsia="hr-HR"/>
        </w:rPr>
        <w:t>4</w:t>
      </w:r>
      <w:r w:rsidR="00481DD5">
        <w:rPr>
          <w:rFonts w:ascii="Arial" w:hAnsi="Arial" w:cs="Arial"/>
          <w:lang w:val="hr-HR" w:eastAsia="hr-HR"/>
        </w:rPr>
        <w:t>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6268B9">
        <w:rPr>
          <w:rFonts w:ascii="Arial" w:hAnsi="Arial" w:cs="Arial"/>
          <w:lang w:val="hr-HR" w:eastAsia="hr-HR"/>
        </w:rPr>
        <w:t>50</w:t>
      </w:r>
      <w:bookmarkStart w:id="0" w:name="_GoBack"/>
      <w:bookmarkEnd w:id="0"/>
      <w:r w:rsidR="00DD012F">
        <w:rPr>
          <w:rFonts w:ascii="Arial" w:hAnsi="Arial" w:cs="Arial"/>
          <w:lang w:val="hr-HR" w:eastAsia="hr-HR"/>
        </w:rPr>
        <w:t>,70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268B9"/>
    <w:rsid w:val="00632B80"/>
    <w:rsid w:val="006437CD"/>
    <w:rsid w:val="00705877"/>
    <w:rsid w:val="00723F97"/>
    <w:rsid w:val="007D42DD"/>
    <w:rsid w:val="007F590D"/>
    <w:rsid w:val="0085348C"/>
    <w:rsid w:val="00870093"/>
    <w:rsid w:val="00894F3E"/>
    <w:rsid w:val="008F1B6E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3</cp:revision>
  <dcterms:created xsi:type="dcterms:W3CDTF">2017-01-20T10:13:00Z</dcterms:created>
  <dcterms:modified xsi:type="dcterms:W3CDTF">2017-01-20T10:15:00Z</dcterms:modified>
</cp:coreProperties>
</file>