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DD012F">
        <w:rPr>
          <w:rFonts w:ascii="Arial" w:hAnsi="Arial" w:cs="Arial"/>
          <w:b/>
          <w:bCs/>
          <w:lang w:val="hr-HR" w:eastAsia="hr-HR"/>
        </w:rPr>
        <w:t>70</w:t>
      </w:r>
      <w:r w:rsidR="0085348C">
        <w:rPr>
          <w:rFonts w:ascii="Arial" w:hAnsi="Arial" w:cs="Arial"/>
          <w:b/>
          <w:bCs/>
          <w:lang w:val="hr-HR" w:eastAsia="hr-HR"/>
        </w:rPr>
        <w:t>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985C44">
        <w:rPr>
          <w:rFonts w:ascii="Arial" w:hAnsi="Arial" w:cs="Arial"/>
          <w:b/>
        </w:rPr>
        <w:t>Flow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0A5805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r w:rsidR="00985C44">
        <w:rPr>
          <w:rFonts w:ascii="Arial" w:hAnsi="Arial" w:cs="Arial"/>
        </w:rPr>
        <w:t>Flow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0A5805">
        <w:rPr>
          <w:rFonts w:ascii="Arial" w:hAnsi="Arial" w:cs="Arial"/>
          <w:lang w:val="hr-HR" w:eastAsia="hr-HR"/>
        </w:rPr>
        <w:t>vruće cinčanog čelika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985C44">
        <w:rPr>
          <w:rFonts w:ascii="Arial" w:hAnsi="Arial" w:cs="Arial"/>
          <w:lang w:val="hr-HR" w:eastAsia="hr-HR"/>
        </w:rPr>
        <w:t>26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0A5805">
        <w:rPr>
          <w:rFonts w:ascii="Arial" w:hAnsi="Arial" w:cs="Arial"/>
          <w:lang w:val="hr-HR" w:eastAsia="hr-HR"/>
        </w:rPr>
        <w:t>181,00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DD012F">
        <w:rPr>
          <w:rFonts w:ascii="Arial" w:hAnsi="Arial" w:cs="Arial"/>
          <w:lang w:val="hr-HR" w:eastAsia="hr-HR"/>
        </w:rPr>
        <w:t>2501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DD012F">
        <w:rPr>
          <w:rFonts w:ascii="Arial" w:hAnsi="Arial" w:cs="Arial"/>
          <w:lang w:val="hr-HR" w:eastAsia="hr-HR"/>
        </w:rPr>
        <w:t>1070</w:t>
      </w:r>
      <w:r w:rsidR="00481DD5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DD012F">
        <w:rPr>
          <w:rFonts w:ascii="Arial" w:hAnsi="Arial" w:cs="Arial"/>
          <w:lang w:val="hr-HR" w:eastAsia="hr-HR"/>
        </w:rPr>
        <w:t>730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DD012F">
        <w:rPr>
          <w:rFonts w:ascii="Arial" w:hAnsi="Arial" w:cs="Arial"/>
          <w:lang w:val="hr-HR" w:eastAsia="hr-HR"/>
        </w:rPr>
        <w:t>4</w:t>
      </w:r>
      <w:r w:rsidR="00481DD5">
        <w:rPr>
          <w:rFonts w:ascii="Arial" w:hAnsi="Arial" w:cs="Arial"/>
          <w:lang w:val="hr-HR" w:eastAsia="hr-HR"/>
        </w:rPr>
        <w:t>65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0A5805">
        <w:rPr>
          <w:rFonts w:ascii="Arial" w:hAnsi="Arial" w:cs="Arial"/>
          <w:lang w:val="hr-HR" w:eastAsia="hr-HR"/>
        </w:rPr>
        <w:t>41,90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A5805"/>
    <w:rsid w:val="000D4754"/>
    <w:rsid w:val="00107ACB"/>
    <w:rsid w:val="00152CBB"/>
    <w:rsid w:val="00160B6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554D1F"/>
    <w:rsid w:val="00600DEF"/>
    <w:rsid w:val="00632B80"/>
    <w:rsid w:val="006437CD"/>
    <w:rsid w:val="00705877"/>
    <w:rsid w:val="00723F97"/>
    <w:rsid w:val="007D42DD"/>
    <w:rsid w:val="007F590D"/>
    <w:rsid w:val="0085348C"/>
    <w:rsid w:val="00870093"/>
    <w:rsid w:val="00894F3E"/>
    <w:rsid w:val="008F1B6E"/>
    <w:rsid w:val="00985C44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DD012F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2017-01-20T10:18:00Z</dcterms:created>
  <dcterms:modified xsi:type="dcterms:W3CDTF">2017-01-20T10:18:00Z</dcterms:modified>
</cp:coreProperties>
</file>